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D6ABD" w14:textId="7F8F86CB" w:rsidR="008037CB" w:rsidRDefault="00C67CC1" w:rsidP="008037CB">
      <w:pPr>
        <w:jc w:val="center"/>
        <w:rPr>
          <w:rFonts w:cs="Arial"/>
          <w:b/>
          <w:sz w:val="40"/>
          <w:szCs w:val="40"/>
        </w:rPr>
      </w:pPr>
      <w:r>
        <w:rPr>
          <w:rFonts w:cs="Arial"/>
          <w:b/>
          <w:sz w:val="40"/>
          <w:szCs w:val="40"/>
        </w:rPr>
        <w:t>Animal Care Assistant</w:t>
      </w:r>
    </w:p>
    <w:p w14:paraId="59761D0D" w14:textId="77777777" w:rsidR="00A80AF5" w:rsidRPr="00A80AF5" w:rsidRDefault="00A80AF5" w:rsidP="008037CB">
      <w:pPr>
        <w:spacing w:before="100" w:beforeAutospacing="1" w:after="100" w:afterAutospacing="1"/>
        <w:rPr>
          <w:rFonts w:asciiTheme="minorHAnsi" w:hAnsiTheme="minorHAnsi" w:cstheme="minorHAnsi"/>
          <w:color w:val="000000"/>
          <w:sz w:val="22"/>
        </w:rPr>
      </w:pPr>
      <w:r w:rsidRPr="00A80AF5">
        <w:rPr>
          <w:rFonts w:asciiTheme="minorHAnsi" w:hAnsiTheme="minorHAnsi" w:cstheme="minorHAnsi"/>
          <w:color w:val="000000"/>
          <w:sz w:val="22"/>
        </w:rPr>
        <w:t xml:space="preserve">Are you looking for a position with a work/life balance?  Do you want to earn four weeks off during your first year of employment?  Do you want low and no cost health insurance options? If you answered yes to any of these questions, you need to complete your application now.  Work for the city you love!!!  </w:t>
      </w:r>
    </w:p>
    <w:p w14:paraId="059C89C5" w14:textId="4B95EAC8" w:rsidR="00A80AF5" w:rsidRPr="00A80AF5" w:rsidRDefault="00A80AF5" w:rsidP="008037CB">
      <w:pPr>
        <w:spacing w:before="100" w:beforeAutospacing="1" w:after="100" w:afterAutospacing="1"/>
        <w:rPr>
          <w:rFonts w:asciiTheme="minorHAnsi" w:hAnsiTheme="minorHAnsi" w:cstheme="minorHAnsi"/>
          <w:color w:val="000000"/>
          <w:sz w:val="22"/>
          <w:shd w:val="clear" w:color="auto" w:fill="FFFFFF"/>
        </w:rPr>
      </w:pPr>
      <w:r w:rsidRPr="00A80AF5">
        <w:rPr>
          <w:rFonts w:asciiTheme="minorHAnsi" w:hAnsiTheme="minorHAnsi" w:cstheme="minorHAnsi"/>
          <w:color w:val="000000"/>
          <w:sz w:val="22"/>
        </w:rPr>
        <w:t xml:space="preserve">The Neighborhoods Department is actively seeking an Animal </w:t>
      </w:r>
      <w:r w:rsidR="00C67CC1">
        <w:rPr>
          <w:rFonts w:asciiTheme="minorHAnsi" w:hAnsiTheme="minorHAnsi" w:cstheme="minorHAnsi"/>
          <w:color w:val="000000"/>
          <w:sz w:val="22"/>
        </w:rPr>
        <w:t>Care Assistant</w:t>
      </w:r>
      <w:r w:rsidRPr="00A80AF5">
        <w:rPr>
          <w:rFonts w:asciiTheme="minorHAnsi" w:hAnsiTheme="minorHAnsi" w:cstheme="minorHAnsi"/>
          <w:color w:val="000000"/>
          <w:sz w:val="22"/>
        </w:rPr>
        <w:t xml:space="preserve"> for their Animal Care and Protective Services Division.  </w:t>
      </w:r>
      <w:r w:rsidRPr="00A80AF5">
        <w:rPr>
          <w:rFonts w:asciiTheme="minorHAnsi" w:hAnsiTheme="minorHAnsi" w:cstheme="minorHAnsi"/>
          <w:color w:val="000000"/>
          <w:sz w:val="22"/>
        </w:rPr>
        <w:br/>
      </w:r>
      <w:r w:rsidRPr="00A80AF5">
        <w:rPr>
          <w:rFonts w:asciiTheme="minorHAnsi" w:hAnsiTheme="minorHAnsi" w:cstheme="minorHAnsi"/>
          <w:color w:val="000000"/>
          <w:sz w:val="22"/>
        </w:rPr>
        <w:br/>
        <w:t>Did you know as a City of Jacksonville employee, you would also have 11 paid holidays and a personal leave day as well?  In addition, to health insurance, dental, vision, life insurance and flexible spending plans are also available. </w:t>
      </w:r>
      <w:r w:rsidR="008037CB" w:rsidRPr="00A80AF5">
        <w:rPr>
          <w:rFonts w:asciiTheme="minorHAnsi" w:hAnsiTheme="minorHAnsi" w:cstheme="minorHAnsi"/>
          <w:sz w:val="22"/>
        </w:rPr>
        <w:t xml:space="preserve">  </w:t>
      </w:r>
      <w:r w:rsidR="00BB4573" w:rsidRPr="00A80AF5">
        <w:rPr>
          <w:rFonts w:asciiTheme="minorHAnsi" w:hAnsiTheme="minorHAnsi" w:cstheme="minorHAnsi"/>
          <w:sz w:val="22"/>
          <w:shd w:val="clear" w:color="auto" w:fill="FFFFFF"/>
        </w:rPr>
        <w:t>This is technical work in enforcing animal care and control laws, involving the apprehending of stray, free-roaming, injured, and diseased animals; investigation of animal cruelty complaints; issuing of warning notices and citations; educating the public; and performance of clerical related duties. </w:t>
      </w:r>
      <w:r w:rsidR="00BB4573" w:rsidRPr="00A80AF5">
        <w:rPr>
          <w:rFonts w:asciiTheme="minorHAnsi" w:hAnsiTheme="minorHAnsi" w:cstheme="minorHAnsi"/>
          <w:color w:val="000000"/>
          <w:sz w:val="22"/>
          <w:shd w:val="clear" w:color="auto" w:fill="FFFFFF"/>
        </w:rPr>
        <w:t xml:space="preserve"> </w:t>
      </w:r>
    </w:p>
    <w:p w14:paraId="7E055988" w14:textId="3682F0B1" w:rsidR="008037CB" w:rsidRPr="00A80AF5" w:rsidRDefault="008037CB" w:rsidP="008037CB">
      <w:pPr>
        <w:spacing w:before="100" w:beforeAutospacing="1" w:after="100" w:afterAutospacing="1"/>
        <w:rPr>
          <w:rFonts w:asciiTheme="minorHAnsi" w:hAnsiTheme="minorHAnsi" w:cstheme="minorHAnsi"/>
          <w:bCs/>
          <w:sz w:val="22"/>
        </w:rPr>
      </w:pPr>
      <w:r w:rsidRPr="00A80AF5">
        <w:rPr>
          <w:rFonts w:asciiTheme="minorHAnsi" w:hAnsiTheme="minorHAnsi" w:cstheme="minorHAnsi"/>
          <w:bCs/>
          <w:sz w:val="22"/>
        </w:rPr>
        <w:t xml:space="preserve">Open requirements include: </w:t>
      </w:r>
    </w:p>
    <w:p w14:paraId="1FC530DB" w14:textId="5736C5BA" w:rsidR="00C67CC1" w:rsidRPr="00C67CC1" w:rsidRDefault="00C67CC1" w:rsidP="00C67CC1">
      <w:pPr>
        <w:pStyle w:val="ListParagraph"/>
        <w:numPr>
          <w:ilvl w:val="0"/>
          <w:numId w:val="11"/>
        </w:numPr>
        <w:rPr>
          <w:rFonts w:asciiTheme="minorHAnsi" w:hAnsiTheme="minorHAnsi" w:cstheme="minorHAnsi"/>
          <w:sz w:val="22"/>
        </w:rPr>
      </w:pPr>
      <w:r w:rsidRPr="00C67CC1">
        <w:rPr>
          <w:rFonts w:asciiTheme="minorHAnsi" w:hAnsiTheme="minorHAnsi" w:cstheme="minorHAnsi"/>
          <w:sz w:val="22"/>
        </w:rPr>
        <w:t>Ability to read and write English.</w:t>
      </w:r>
    </w:p>
    <w:p w14:paraId="6AF00ECF" w14:textId="77777777" w:rsidR="00C67CC1" w:rsidRPr="00C67CC1" w:rsidRDefault="00C67CC1" w:rsidP="00C67CC1">
      <w:pPr>
        <w:pStyle w:val="ListParagraph"/>
        <w:numPr>
          <w:ilvl w:val="0"/>
          <w:numId w:val="11"/>
        </w:numPr>
        <w:rPr>
          <w:rFonts w:asciiTheme="minorHAnsi" w:hAnsiTheme="minorHAnsi" w:cstheme="minorHAnsi"/>
          <w:sz w:val="22"/>
        </w:rPr>
      </w:pPr>
      <w:r w:rsidRPr="00C67CC1">
        <w:rPr>
          <w:rFonts w:asciiTheme="minorHAnsi" w:hAnsiTheme="minorHAnsi" w:cstheme="minorHAnsi"/>
          <w:sz w:val="22"/>
        </w:rPr>
        <w:t>Euthanasia Technician Certification is required to be obtained during probation period and must be maintained throughout employment. </w:t>
      </w:r>
    </w:p>
    <w:p w14:paraId="1674FF75" w14:textId="77777777" w:rsidR="00C67CC1" w:rsidRPr="00C67CC1" w:rsidRDefault="00C67CC1" w:rsidP="00C67CC1">
      <w:pPr>
        <w:pStyle w:val="ListParagraph"/>
        <w:numPr>
          <w:ilvl w:val="0"/>
          <w:numId w:val="11"/>
        </w:numPr>
        <w:rPr>
          <w:rFonts w:asciiTheme="minorHAnsi" w:hAnsiTheme="minorHAnsi" w:cstheme="minorHAnsi"/>
          <w:sz w:val="22"/>
        </w:rPr>
      </w:pPr>
      <w:r w:rsidRPr="00C67CC1">
        <w:rPr>
          <w:rFonts w:asciiTheme="minorHAnsi" w:hAnsiTheme="minorHAnsi" w:cstheme="minorHAnsi"/>
          <w:sz w:val="22"/>
        </w:rPr>
        <w:t>FL Class E Driver's License is required and must be maintained.</w:t>
      </w:r>
    </w:p>
    <w:p w14:paraId="2178E07B" w14:textId="77777777" w:rsidR="00C67CC1" w:rsidRPr="00C67CC1" w:rsidRDefault="00C67CC1" w:rsidP="00C67CC1">
      <w:pPr>
        <w:pStyle w:val="ListParagraph"/>
        <w:numPr>
          <w:ilvl w:val="0"/>
          <w:numId w:val="11"/>
        </w:numPr>
        <w:rPr>
          <w:rFonts w:asciiTheme="minorHAnsi" w:hAnsiTheme="minorHAnsi" w:cstheme="minorHAnsi"/>
          <w:sz w:val="22"/>
        </w:rPr>
      </w:pPr>
      <w:r w:rsidRPr="00C67CC1">
        <w:rPr>
          <w:rFonts w:asciiTheme="minorHAnsi" w:hAnsiTheme="minorHAnsi" w:cstheme="minorHAnsi"/>
          <w:sz w:val="22"/>
        </w:rPr>
        <w:t>City of Jacksonville Public Driver Certification is required and must be maintained.</w:t>
      </w:r>
    </w:p>
    <w:p w14:paraId="48B776F7" w14:textId="4C087CB5" w:rsidR="008037CB" w:rsidRPr="00C67CC1" w:rsidRDefault="00C67CC1" w:rsidP="00C67CC1">
      <w:pPr>
        <w:spacing w:after="180" w:line="360" w:lineRule="atLeast"/>
        <w:jc w:val="both"/>
        <w:rPr>
          <w:rFonts w:ascii="Helvetica" w:eastAsia="Times New Roman" w:hAnsi="Helvetica"/>
          <w:color w:val="4E4B4A"/>
          <w:sz w:val="21"/>
          <w:szCs w:val="21"/>
        </w:rPr>
      </w:pPr>
      <w:r w:rsidRPr="00C67CC1">
        <w:rPr>
          <w:rFonts w:ascii="Helvetica" w:eastAsia="Times New Roman" w:hAnsi="Helvetica"/>
          <w:color w:val="4E4B4A"/>
          <w:sz w:val="21"/>
          <w:szCs w:val="21"/>
        </w:rPr>
        <w:t> </w:t>
      </w:r>
      <w:r w:rsidR="008037CB" w:rsidRPr="00A80AF5">
        <w:rPr>
          <w:rFonts w:asciiTheme="minorHAnsi" w:hAnsiTheme="minorHAnsi" w:cstheme="minorHAnsi"/>
          <w:sz w:val="22"/>
        </w:rPr>
        <w:t xml:space="preserve">The City of Jacksonville is a premier local government employer providing a competitive compensation package and an excellent work environment.  This is an exceptional opportunity for the right candidate to make a significant contribution in a dynamic, quality-oriented customer-focused organization.  The City of Jacksonville is an equal opportunity/equal access employer.  In order to be considered for this position you </w:t>
      </w:r>
      <w:r w:rsidR="008037CB" w:rsidRPr="00A80AF5">
        <w:rPr>
          <w:rFonts w:asciiTheme="minorHAnsi" w:hAnsiTheme="minorHAnsi" w:cstheme="minorHAnsi"/>
          <w:b/>
          <w:sz w:val="22"/>
        </w:rPr>
        <w:t>MUST</w:t>
      </w:r>
      <w:r w:rsidR="008037CB" w:rsidRPr="00A80AF5">
        <w:rPr>
          <w:rFonts w:asciiTheme="minorHAnsi" w:hAnsiTheme="minorHAnsi" w:cstheme="minorHAnsi"/>
          <w:sz w:val="22"/>
        </w:rPr>
        <w:t xml:space="preserve"> apply online at </w:t>
      </w:r>
      <w:hyperlink r:id="rId11" w:history="1">
        <w:r w:rsidR="008037CB" w:rsidRPr="00A80AF5">
          <w:rPr>
            <w:rStyle w:val="Hyperlink"/>
            <w:rFonts w:asciiTheme="minorHAnsi" w:hAnsiTheme="minorHAnsi" w:cstheme="minorHAnsi"/>
            <w:sz w:val="22"/>
          </w:rPr>
          <w:t>www.coj.net/jobs</w:t>
        </w:r>
      </w:hyperlink>
      <w:r w:rsidR="008037CB" w:rsidRPr="00A80AF5">
        <w:rPr>
          <w:rFonts w:asciiTheme="minorHAnsi" w:hAnsiTheme="minorHAnsi" w:cstheme="minorHAnsi"/>
          <w:sz w:val="22"/>
        </w:rPr>
        <w:t xml:space="preserve">.    </w:t>
      </w:r>
    </w:p>
    <w:p w14:paraId="1868CC97" w14:textId="77777777" w:rsidR="00EB0F4B" w:rsidRDefault="00EB0F4B" w:rsidP="00BB4573">
      <w:pPr>
        <w:spacing w:before="100" w:beforeAutospacing="1" w:after="100" w:afterAutospacing="1"/>
        <w:rPr>
          <w:rFonts w:ascii="Calibri" w:hAnsi="Calibri" w:cs="Arial"/>
          <w:sz w:val="22"/>
        </w:rPr>
      </w:pPr>
    </w:p>
    <w:p w14:paraId="26936A43" w14:textId="77777777" w:rsidR="00C67CC1" w:rsidRDefault="00C67CC1" w:rsidP="00BB4573">
      <w:pPr>
        <w:spacing w:before="100" w:beforeAutospacing="1" w:after="100" w:afterAutospacing="1"/>
        <w:rPr>
          <w:rFonts w:ascii="Calibri" w:hAnsi="Calibri" w:cs="Arial"/>
          <w:b/>
          <w:sz w:val="22"/>
          <w:u w:val="single"/>
        </w:rPr>
      </w:pPr>
    </w:p>
    <w:p w14:paraId="71827806" w14:textId="77777777" w:rsidR="00C67CC1" w:rsidRDefault="00C67CC1" w:rsidP="00BB4573">
      <w:pPr>
        <w:spacing w:before="100" w:beforeAutospacing="1" w:after="100" w:afterAutospacing="1"/>
        <w:rPr>
          <w:rFonts w:ascii="Calibri" w:hAnsi="Calibri" w:cs="Arial"/>
          <w:b/>
          <w:sz w:val="22"/>
          <w:u w:val="single"/>
        </w:rPr>
      </w:pPr>
    </w:p>
    <w:sectPr w:rsidR="00C67CC1" w:rsidSect="00777E70">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6BE3B" w14:textId="77777777" w:rsidR="002B7472" w:rsidRDefault="002B7472" w:rsidP="00777E70">
      <w:pPr>
        <w:spacing w:after="0" w:line="240" w:lineRule="auto"/>
      </w:pPr>
      <w:r>
        <w:separator/>
      </w:r>
    </w:p>
  </w:endnote>
  <w:endnote w:type="continuationSeparator" w:id="0">
    <w:p w14:paraId="60DEE1E5" w14:textId="77777777" w:rsidR="002B7472" w:rsidRDefault="002B7472"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9E2B1" w14:textId="77777777" w:rsidR="002B7472" w:rsidRDefault="002B7472" w:rsidP="00777E70">
      <w:pPr>
        <w:spacing w:after="0" w:line="240" w:lineRule="auto"/>
      </w:pPr>
      <w:r>
        <w:separator/>
      </w:r>
    </w:p>
  </w:footnote>
  <w:footnote w:type="continuationSeparator" w:id="0">
    <w:p w14:paraId="2150319E" w14:textId="77777777" w:rsidR="002B7472" w:rsidRDefault="002B7472"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4"/>
      <w:gridCol w:w="7996"/>
    </w:tblGrid>
    <w:tr w:rsidR="00777E70" w14:paraId="0EAAD923" w14:textId="77777777" w:rsidTr="00777E70">
      <w:tc>
        <w:tcPr>
          <w:tcW w:w="2808" w:type="dxa"/>
        </w:tcPr>
        <w:p w14:paraId="0EAAD91A" w14:textId="0830C5E0" w:rsidR="00777E70" w:rsidRDefault="00777E70" w:rsidP="00777E70">
          <w:pPr>
            <w:pStyle w:val="Header"/>
            <w:jc w:val="center"/>
          </w:pPr>
          <w:r>
            <w:rPr>
              <w:noProof/>
            </w:rPr>
            <w:drawing>
              <wp:inline distT="0" distB="0" distL="0" distR="0" wp14:anchorId="0EAAD92A" wp14:editId="0EAAD92B">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3991" cy="1506705"/>
                        </a:xfrm>
                        <a:prstGeom prst="rect">
                          <a:avLst/>
                        </a:prstGeom>
                      </pic:spPr>
                    </pic:pic>
                  </a:graphicData>
                </a:graphic>
              </wp:inline>
            </w:drawing>
          </w:r>
        </w:p>
        <w:p w14:paraId="11B678FB" w14:textId="77777777" w:rsidR="001D1093" w:rsidRDefault="001D1093" w:rsidP="001D1093">
          <w:pPr>
            <w:pStyle w:val="Header"/>
            <w:jc w:val="center"/>
            <w:rPr>
              <w:rFonts w:ascii="Myriad Pro Cond" w:hAnsi="Myriad Pro Cond"/>
              <w:color w:val="1F4F73"/>
              <w:sz w:val="16"/>
            </w:rPr>
          </w:pPr>
        </w:p>
        <w:p w14:paraId="0EAAD91B" w14:textId="77777777" w:rsidR="00777E70" w:rsidRPr="00777E70" w:rsidRDefault="00777E70" w:rsidP="001D1093">
          <w:pPr>
            <w:pStyle w:val="Header"/>
            <w:jc w:val="center"/>
            <w:rPr>
              <w:rFonts w:ascii="Myriad Pro Cond" w:hAnsi="Myriad Pro Cond"/>
              <w:color w:val="1F4F73"/>
            </w:rPr>
          </w:pPr>
          <w:r w:rsidRPr="001D1093">
            <w:rPr>
              <w:rFonts w:ascii="Myriad Pro Cond" w:hAnsi="Myriad Pro Cond"/>
              <w:color w:val="1F4F73"/>
              <w:sz w:val="16"/>
            </w:rPr>
            <w:t>ONE CITY. ONE JACKSONVILLE.</w:t>
          </w:r>
        </w:p>
      </w:tc>
      <w:tc>
        <w:tcPr>
          <w:tcW w:w="8100" w:type="dxa"/>
        </w:tcPr>
        <w:p w14:paraId="0EAAD91C" w14:textId="77777777" w:rsidR="00777E70" w:rsidRDefault="00777E70" w:rsidP="00777E70">
          <w:pPr>
            <w:pStyle w:val="Title"/>
            <w:jc w:val="right"/>
          </w:pPr>
          <w:r w:rsidRPr="00777E70">
            <w:t>City of Jacksonville, Florida</w:t>
          </w:r>
        </w:p>
        <w:p w14:paraId="0EAAD91D" w14:textId="77777777" w:rsidR="00777E70" w:rsidRDefault="00777E70" w:rsidP="00777E70">
          <w:pPr>
            <w:pStyle w:val="Subtitle"/>
            <w:jc w:val="right"/>
          </w:pPr>
          <w:r>
            <w:t>Lenny Curry, Mayor</w:t>
          </w:r>
        </w:p>
        <w:p w14:paraId="3A313032" w14:textId="78592616" w:rsidR="0033267E" w:rsidRDefault="00DC0AE7" w:rsidP="00777E70">
          <w:pPr>
            <w:jc w:val="right"/>
          </w:pPr>
          <w:r>
            <w:t>Employee Services Department</w:t>
          </w:r>
        </w:p>
        <w:p w14:paraId="24F40961" w14:textId="036BEC77" w:rsidR="00253BE6" w:rsidRDefault="00DC0AE7" w:rsidP="00777E70">
          <w:pPr>
            <w:jc w:val="right"/>
          </w:pPr>
          <w:r>
            <w:t>City Hall</w:t>
          </w:r>
        </w:p>
        <w:p w14:paraId="69709EE2" w14:textId="3AAF4B09" w:rsidR="00253BE6" w:rsidRDefault="00DC0AE7" w:rsidP="00777E70">
          <w:pPr>
            <w:jc w:val="right"/>
          </w:pPr>
          <w:r>
            <w:t>117 W. Duval Street, Suite 100</w:t>
          </w:r>
        </w:p>
        <w:p w14:paraId="0EAAD922" w14:textId="34752B18" w:rsidR="00777E70" w:rsidRPr="00777E70" w:rsidRDefault="00253BE6" w:rsidP="00777E70">
          <w:pPr>
            <w:jc w:val="right"/>
          </w:pPr>
          <w:r>
            <w:t>Jacksonville, Florida 32202</w:t>
          </w:r>
          <w:r w:rsidR="00777E70">
            <w:t xml:space="preserve"> </w:t>
          </w:r>
        </w:p>
      </w:tc>
    </w:tr>
  </w:tbl>
  <w:p w14:paraId="0EAAD924" w14:textId="208C419C" w:rsidR="00777E70" w:rsidRDefault="00777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D250C"/>
    <w:multiLevelType w:val="hybridMultilevel"/>
    <w:tmpl w:val="F138B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1B24616"/>
    <w:multiLevelType w:val="multilevel"/>
    <w:tmpl w:val="0752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500A02"/>
    <w:multiLevelType w:val="hybridMultilevel"/>
    <w:tmpl w:val="2660B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B91EC2"/>
    <w:multiLevelType w:val="multilevel"/>
    <w:tmpl w:val="4BAA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8156E6"/>
    <w:multiLevelType w:val="hybridMultilevel"/>
    <w:tmpl w:val="0270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A0552"/>
    <w:multiLevelType w:val="multilevel"/>
    <w:tmpl w:val="BB32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EC5CCD"/>
    <w:multiLevelType w:val="multilevel"/>
    <w:tmpl w:val="BC52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623CC3"/>
    <w:multiLevelType w:val="hybridMultilevel"/>
    <w:tmpl w:val="670A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BA0625"/>
    <w:multiLevelType w:val="multilevel"/>
    <w:tmpl w:val="E7AC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AE4D0D"/>
    <w:multiLevelType w:val="multilevel"/>
    <w:tmpl w:val="3BFE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90023E"/>
    <w:multiLevelType w:val="multilevel"/>
    <w:tmpl w:val="4B4E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8"/>
  </w:num>
  <w:num w:numId="4">
    <w:abstractNumId w:val="0"/>
  </w:num>
  <w:num w:numId="5">
    <w:abstractNumId w:val="2"/>
  </w:num>
  <w:num w:numId="6">
    <w:abstractNumId w:val="5"/>
  </w:num>
  <w:num w:numId="7">
    <w:abstractNumId w:val="10"/>
  </w:num>
  <w:num w:numId="8">
    <w:abstractNumId w:val="1"/>
  </w:num>
  <w:num w:numId="9">
    <w:abstractNumId w:val="6"/>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E70"/>
    <w:rsid w:val="00082E77"/>
    <w:rsid w:val="000F7049"/>
    <w:rsid w:val="001553C6"/>
    <w:rsid w:val="001D1093"/>
    <w:rsid w:val="00253BE6"/>
    <w:rsid w:val="0025496A"/>
    <w:rsid w:val="00260063"/>
    <w:rsid w:val="002B7472"/>
    <w:rsid w:val="0033267E"/>
    <w:rsid w:val="003600AE"/>
    <w:rsid w:val="00483BF0"/>
    <w:rsid w:val="0055693A"/>
    <w:rsid w:val="00604768"/>
    <w:rsid w:val="0063342D"/>
    <w:rsid w:val="007340DB"/>
    <w:rsid w:val="00777E70"/>
    <w:rsid w:val="008037CB"/>
    <w:rsid w:val="008E3D21"/>
    <w:rsid w:val="00A80AF5"/>
    <w:rsid w:val="00B01F4B"/>
    <w:rsid w:val="00B54E5F"/>
    <w:rsid w:val="00BB4573"/>
    <w:rsid w:val="00C06185"/>
    <w:rsid w:val="00C36C2D"/>
    <w:rsid w:val="00C67CC1"/>
    <w:rsid w:val="00DC0AE7"/>
    <w:rsid w:val="00E37BD5"/>
    <w:rsid w:val="00E556FB"/>
    <w:rsid w:val="00E629D4"/>
    <w:rsid w:val="00EB0F4B"/>
    <w:rsid w:val="00F32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AD90B"/>
  <w15:docId w15:val="{E0CEC1AD-E38B-4597-85A1-E40E9368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character" w:styleId="FollowedHyperlink">
    <w:name w:val="FollowedHyperlink"/>
    <w:basedOn w:val="DefaultParagraphFont"/>
    <w:uiPriority w:val="99"/>
    <w:semiHidden/>
    <w:unhideWhenUsed/>
    <w:rsid w:val="00EB0F4B"/>
    <w:rPr>
      <w:color w:val="800080" w:themeColor="followedHyperlink"/>
      <w:u w:val="single"/>
    </w:rPr>
  </w:style>
  <w:style w:type="paragraph" w:styleId="NormalWeb">
    <w:name w:val="Normal (Web)"/>
    <w:basedOn w:val="Normal"/>
    <w:uiPriority w:val="99"/>
    <w:semiHidden/>
    <w:unhideWhenUsed/>
    <w:rsid w:val="00C67CC1"/>
    <w:pPr>
      <w:spacing w:before="100" w:beforeAutospacing="1" w:after="100" w:afterAutospacing="1" w:line="240" w:lineRule="auto"/>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4054928">
      <w:bodyDiv w:val="1"/>
      <w:marLeft w:val="0"/>
      <w:marRight w:val="0"/>
      <w:marTop w:val="0"/>
      <w:marBottom w:val="0"/>
      <w:divBdr>
        <w:top w:val="none" w:sz="0" w:space="0" w:color="auto"/>
        <w:left w:val="none" w:sz="0" w:space="0" w:color="auto"/>
        <w:bottom w:val="none" w:sz="0" w:space="0" w:color="auto"/>
        <w:right w:val="none" w:sz="0" w:space="0" w:color="auto"/>
      </w:divBdr>
    </w:div>
    <w:div w:id="1158960447">
      <w:bodyDiv w:val="1"/>
      <w:marLeft w:val="0"/>
      <w:marRight w:val="0"/>
      <w:marTop w:val="0"/>
      <w:marBottom w:val="0"/>
      <w:divBdr>
        <w:top w:val="none" w:sz="0" w:space="0" w:color="auto"/>
        <w:left w:val="none" w:sz="0" w:space="0" w:color="auto"/>
        <w:bottom w:val="none" w:sz="0" w:space="0" w:color="auto"/>
        <w:right w:val="none" w:sz="0" w:space="0" w:color="auto"/>
      </w:divBdr>
    </w:div>
    <w:div w:id="1504052389">
      <w:bodyDiv w:val="1"/>
      <w:marLeft w:val="0"/>
      <w:marRight w:val="0"/>
      <w:marTop w:val="0"/>
      <w:marBottom w:val="0"/>
      <w:divBdr>
        <w:top w:val="none" w:sz="0" w:space="0" w:color="auto"/>
        <w:left w:val="none" w:sz="0" w:space="0" w:color="auto"/>
        <w:bottom w:val="none" w:sz="0" w:space="0" w:color="auto"/>
        <w:right w:val="none" w:sz="0" w:space="0" w:color="auto"/>
      </w:divBdr>
    </w:div>
    <w:div w:id="1592347657">
      <w:bodyDiv w:val="1"/>
      <w:marLeft w:val="0"/>
      <w:marRight w:val="0"/>
      <w:marTop w:val="0"/>
      <w:marBottom w:val="0"/>
      <w:divBdr>
        <w:top w:val="none" w:sz="0" w:space="0" w:color="auto"/>
        <w:left w:val="none" w:sz="0" w:space="0" w:color="auto"/>
        <w:bottom w:val="none" w:sz="0" w:space="0" w:color="auto"/>
        <w:right w:val="none" w:sz="0" w:space="0" w:color="auto"/>
      </w:divBdr>
    </w:div>
    <w:div w:id="1993169235">
      <w:bodyDiv w:val="1"/>
      <w:marLeft w:val="0"/>
      <w:marRight w:val="0"/>
      <w:marTop w:val="0"/>
      <w:marBottom w:val="0"/>
      <w:divBdr>
        <w:top w:val="none" w:sz="0" w:space="0" w:color="auto"/>
        <w:left w:val="none" w:sz="0" w:space="0" w:color="auto"/>
        <w:bottom w:val="none" w:sz="0" w:space="0" w:color="auto"/>
        <w:right w:val="none" w:sz="0" w:space="0" w:color="auto"/>
      </w:divBdr>
    </w:div>
    <w:div w:id="204926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j.net/job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388FE876EF7B4FA0538E9967639DD7" ma:contentTypeVersion="0" ma:contentTypeDescription="Create a new document." ma:contentTypeScope="" ma:versionID="0476dbc2f2e054e6f2b17cbc2dfa6ee8">
  <xsd:schema xmlns:xsd="http://www.w3.org/2001/XMLSchema" xmlns:xs="http://www.w3.org/2001/XMLSchema" xmlns:p="http://schemas.microsoft.com/office/2006/metadata/properties" targetNamespace="http://schemas.microsoft.com/office/2006/metadata/properties" ma:root="true" ma:fieldsID="21cf06698ea2fc8347a27d60a8ac08f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12119C-0AF6-4795-83C3-0E3502708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EB306B9-F882-4B84-B62A-97995C0E5DF5}">
  <ds:schemaRefs>
    <ds:schemaRef ds:uri="http://schemas.openxmlformats.org/officeDocument/2006/bibliography"/>
  </ds:schemaRefs>
</ds:datastoreItem>
</file>

<file path=customXml/itemProps3.xml><?xml version="1.0" encoding="utf-8"?>
<ds:datastoreItem xmlns:ds="http://schemas.openxmlformats.org/officeDocument/2006/customXml" ds:itemID="{92C755DB-A2A7-4A6C-A243-E4276BB17F20}">
  <ds:schemaRefs>
    <ds:schemaRef ds:uri="http://schemas.microsoft.com/sharepoint/v3/contenttype/forms"/>
  </ds:schemaRefs>
</ds:datastoreItem>
</file>

<file path=customXml/itemProps4.xml><?xml version="1.0" encoding="utf-8"?>
<ds:datastoreItem xmlns:ds="http://schemas.openxmlformats.org/officeDocument/2006/customXml" ds:itemID="{2363578E-EB55-4E45-AA97-D83BC0F1AF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CroftJ</dc:creator>
  <cp:lastModifiedBy>Stonestreet, Sandra</cp:lastModifiedBy>
  <cp:revision>3</cp:revision>
  <dcterms:created xsi:type="dcterms:W3CDTF">2021-01-04T15:19:00Z</dcterms:created>
  <dcterms:modified xsi:type="dcterms:W3CDTF">2021-01-04T15:20:00Z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0x010100B5388FE876EF7B4FA0538E9967639DD7</vt:lpwstr>
  </property>
</Properties>
</file>