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D6ABD" w14:textId="47BA64EE" w:rsidR="008037CB" w:rsidRDefault="002A2805" w:rsidP="008037CB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Part-time Veterinary Assistant</w:t>
      </w:r>
    </w:p>
    <w:p w14:paraId="7E055988" w14:textId="68C2F31C" w:rsidR="008037CB" w:rsidRPr="002A2805" w:rsidRDefault="008037CB" w:rsidP="008037CB">
      <w:pPr>
        <w:spacing w:before="100" w:beforeAutospacing="1" w:after="100" w:afterAutospacing="1"/>
        <w:rPr>
          <w:rFonts w:asciiTheme="minorHAnsi" w:hAnsiTheme="minorHAnsi" w:cstheme="minorHAnsi"/>
          <w:bCs/>
          <w:sz w:val="22"/>
        </w:rPr>
      </w:pPr>
      <w:r w:rsidRPr="002A2805">
        <w:rPr>
          <w:rFonts w:asciiTheme="minorHAnsi" w:hAnsiTheme="minorHAnsi" w:cstheme="minorHAnsi"/>
          <w:sz w:val="22"/>
        </w:rPr>
        <w:t xml:space="preserve">The City of Jacksonville, Florida, is seeking </w:t>
      </w:r>
      <w:r w:rsidR="002A2805" w:rsidRPr="002A2805">
        <w:rPr>
          <w:rFonts w:asciiTheme="minorHAnsi" w:hAnsiTheme="minorHAnsi" w:cstheme="minorHAnsi"/>
          <w:sz w:val="22"/>
        </w:rPr>
        <w:t>a Part-time Veterinary Assistant</w:t>
      </w:r>
      <w:r w:rsidRPr="002A2805">
        <w:rPr>
          <w:rFonts w:asciiTheme="minorHAnsi" w:hAnsiTheme="minorHAnsi" w:cstheme="minorHAnsi"/>
          <w:sz w:val="22"/>
        </w:rPr>
        <w:t xml:space="preserve">.  </w:t>
      </w:r>
      <w:r w:rsidR="002A2805" w:rsidRPr="002A2805">
        <w:rPr>
          <w:rFonts w:asciiTheme="minorHAnsi" w:hAnsiTheme="minorHAnsi" w:cstheme="minorHAnsi"/>
          <w:sz w:val="22"/>
          <w:shd w:val="clear" w:color="auto" w:fill="FFFFFF"/>
        </w:rPr>
        <w:t>This is technical work in handling animal intake and adoptions through direct contact with animals of unknown origin and temperament. </w:t>
      </w:r>
      <w:r w:rsidR="00BB4573" w:rsidRPr="002A2805">
        <w:rPr>
          <w:rFonts w:asciiTheme="minorHAnsi" w:hAnsiTheme="minorHAnsi" w:cstheme="minorHAnsi"/>
          <w:sz w:val="22"/>
          <w:shd w:val="clear" w:color="auto" w:fill="FFFFFF"/>
        </w:rPr>
        <w:t xml:space="preserve">  </w:t>
      </w:r>
      <w:r w:rsidRPr="002A2805">
        <w:rPr>
          <w:rFonts w:asciiTheme="minorHAnsi" w:hAnsiTheme="minorHAnsi" w:cstheme="minorHAnsi"/>
          <w:bCs/>
          <w:sz w:val="22"/>
        </w:rPr>
        <w:t xml:space="preserve">Open requirements include: </w:t>
      </w:r>
      <w:bookmarkStart w:id="0" w:name="_GoBack"/>
      <w:bookmarkEnd w:id="0"/>
    </w:p>
    <w:p w14:paraId="68EF7322" w14:textId="77777777" w:rsidR="002A2805" w:rsidRPr="002A2805" w:rsidRDefault="002A2805" w:rsidP="002A2805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  <w:r w:rsidRPr="002A2805">
        <w:rPr>
          <w:rFonts w:asciiTheme="minorHAnsi" w:eastAsia="Times New Roman" w:hAnsiTheme="minorHAnsi" w:cstheme="minorHAnsi"/>
          <w:sz w:val="22"/>
        </w:rPr>
        <w:t>A two-year combination of education and experience in an animal field, medical field or customer service field.</w:t>
      </w:r>
    </w:p>
    <w:p w14:paraId="76DE2455" w14:textId="71B5C1C3" w:rsidR="00BB4573" w:rsidRPr="002A2805" w:rsidRDefault="002A2805" w:rsidP="00BB4573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 w:cstheme="minorHAnsi"/>
          <w:sz w:val="22"/>
        </w:rPr>
      </w:pPr>
      <w:r w:rsidRPr="002A2805">
        <w:rPr>
          <w:rFonts w:asciiTheme="minorHAnsi" w:hAnsiTheme="minorHAnsi" w:cstheme="minorHAnsi"/>
          <w:sz w:val="22"/>
          <w:shd w:val="clear" w:color="auto" w:fill="FFFFFF"/>
        </w:rPr>
        <w:t>Euthanasia Technician Certification</w:t>
      </w:r>
      <w:r w:rsidRPr="002A2805">
        <w:rPr>
          <w:rFonts w:asciiTheme="minorHAnsi" w:hAnsiTheme="minorHAnsi" w:cstheme="minorHAnsi"/>
          <w:sz w:val="22"/>
          <w:shd w:val="clear" w:color="auto" w:fill="FFFFFF"/>
        </w:rPr>
        <w:t xml:space="preserve"> must secure within 6 months and must be maintained.</w:t>
      </w:r>
    </w:p>
    <w:p w14:paraId="4324BBA7" w14:textId="77777777" w:rsidR="00BB4573" w:rsidRPr="00BB4573" w:rsidRDefault="00BB4573" w:rsidP="00BB4573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/>
          <w:sz w:val="22"/>
        </w:rPr>
      </w:pPr>
      <w:r w:rsidRPr="00BB4573">
        <w:rPr>
          <w:rFonts w:asciiTheme="minorHAnsi" w:eastAsia="Times New Roman" w:hAnsiTheme="minorHAnsi"/>
          <w:sz w:val="22"/>
        </w:rPr>
        <w:t>FL Class E Driver's License is required prior to appointment and must be maintained.</w:t>
      </w:r>
    </w:p>
    <w:p w14:paraId="2571879F" w14:textId="3178D6D7" w:rsidR="00BB4573" w:rsidRPr="00BB4573" w:rsidRDefault="00BB4573" w:rsidP="00BB4573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/>
          <w:sz w:val="22"/>
        </w:rPr>
      </w:pPr>
      <w:r w:rsidRPr="00BB4573">
        <w:rPr>
          <w:rFonts w:asciiTheme="minorHAnsi" w:eastAsia="Times New Roman" w:hAnsiTheme="minorHAnsi"/>
          <w:sz w:val="22"/>
        </w:rPr>
        <w:t>City of Jacksonville Public Driver Certification must qualify for prior to appointment, obtain and maintain during employment.</w:t>
      </w:r>
    </w:p>
    <w:p w14:paraId="48B776F7" w14:textId="2D969F61" w:rsidR="008037CB" w:rsidRDefault="00BB4573" w:rsidP="00BB4573">
      <w:pPr>
        <w:spacing w:before="100" w:beforeAutospacing="1" w:after="100" w:afterAutospacing="1"/>
        <w:rPr>
          <w:rFonts w:ascii="Calibri" w:hAnsi="Calibri" w:cs="Arial"/>
          <w:sz w:val="22"/>
        </w:rPr>
      </w:pPr>
      <w:r w:rsidRPr="009575DA">
        <w:rPr>
          <w:rFonts w:ascii="Calibri" w:hAnsi="Calibri" w:cs="Arial"/>
          <w:sz w:val="22"/>
        </w:rPr>
        <w:t xml:space="preserve"> </w:t>
      </w:r>
      <w:r w:rsidR="008037CB" w:rsidRPr="009575DA">
        <w:rPr>
          <w:rFonts w:ascii="Calibri" w:hAnsi="Calibri" w:cs="Arial"/>
          <w:sz w:val="22"/>
        </w:rPr>
        <w:t xml:space="preserve">The City of Jacksonville is a premier local government employer providing a competitive compensation package and an excellent work environment.  This is an exceptional opportunity for the right candidate to make a significant contribution in a dynamic, quality-oriented customer-focused organization.  The City of Jacksonville is an equal opportunity/equal access employer.  In order to be considered for this position you </w:t>
      </w:r>
      <w:r w:rsidR="008037CB" w:rsidRPr="009575DA">
        <w:rPr>
          <w:rFonts w:ascii="Calibri" w:hAnsi="Calibri" w:cs="Arial"/>
          <w:b/>
          <w:sz w:val="22"/>
        </w:rPr>
        <w:t>MUST</w:t>
      </w:r>
      <w:r w:rsidR="008037CB" w:rsidRPr="009575DA">
        <w:rPr>
          <w:rFonts w:ascii="Calibri" w:hAnsi="Calibri" w:cs="Arial"/>
          <w:sz w:val="22"/>
        </w:rPr>
        <w:t xml:space="preserve"> apply online at </w:t>
      </w:r>
      <w:hyperlink r:id="rId11" w:history="1">
        <w:r w:rsidR="008037CB" w:rsidRPr="009575DA">
          <w:rPr>
            <w:rStyle w:val="Hyperlink"/>
            <w:rFonts w:ascii="Calibri" w:hAnsi="Calibri" w:cs="Arial"/>
            <w:sz w:val="22"/>
          </w:rPr>
          <w:t>www.coj.net/jobs</w:t>
        </w:r>
      </w:hyperlink>
      <w:r w:rsidR="008037CB" w:rsidRPr="009575DA">
        <w:rPr>
          <w:rFonts w:ascii="Calibri" w:hAnsi="Calibri" w:cs="Arial"/>
          <w:sz w:val="22"/>
        </w:rPr>
        <w:t xml:space="preserve">.    </w:t>
      </w:r>
    </w:p>
    <w:p w14:paraId="1868CC97" w14:textId="77777777" w:rsidR="00EB0F4B" w:rsidRDefault="00EB0F4B" w:rsidP="00BB4573">
      <w:pPr>
        <w:spacing w:before="100" w:beforeAutospacing="1" w:after="100" w:afterAutospacing="1"/>
        <w:rPr>
          <w:rFonts w:ascii="Calibri" w:hAnsi="Calibri" w:cs="Arial"/>
          <w:sz w:val="22"/>
        </w:rPr>
      </w:pPr>
    </w:p>
    <w:p w14:paraId="0EAAD914" w14:textId="26A00E4E" w:rsidR="00E556FB" w:rsidRPr="008037CB" w:rsidRDefault="00E556FB" w:rsidP="008037CB"/>
    <w:sectPr w:rsidR="00E556FB" w:rsidRPr="008037CB" w:rsidSect="00777E70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0B605C" w14:textId="77777777" w:rsidR="0048491E" w:rsidRDefault="0048491E" w:rsidP="00777E70">
      <w:pPr>
        <w:spacing w:after="0" w:line="240" w:lineRule="auto"/>
      </w:pPr>
      <w:r>
        <w:separator/>
      </w:r>
    </w:p>
  </w:endnote>
  <w:endnote w:type="continuationSeparator" w:id="0">
    <w:p w14:paraId="4BDEA8DE" w14:textId="77777777" w:rsidR="0048491E" w:rsidRDefault="0048491E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A3F4E2" w14:textId="77777777" w:rsidR="0048491E" w:rsidRDefault="0048491E" w:rsidP="00777E70">
      <w:pPr>
        <w:spacing w:after="0" w:line="240" w:lineRule="auto"/>
      </w:pPr>
      <w:r>
        <w:separator/>
      </w:r>
    </w:p>
  </w:footnote>
  <w:footnote w:type="continuationSeparator" w:id="0">
    <w:p w14:paraId="2F068925" w14:textId="77777777" w:rsidR="0048491E" w:rsidRDefault="0048491E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4"/>
      <w:gridCol w:w="7996"/>
    </w:tblGrid>
    <w:tr w:rsidR="00777E70" w14:paraId="0EAAD923" w14:textId="77777777" w:rsidTr="00777E70">
      <w:tc>
        <w:tcPr>
          <w:tcW w:w="2808" w:type="dxa"/>
        </w:tcPr>
        <w:p w14:paraId="0EAAD91A" w14:textId="0830C5E0"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0EAAD92A" wp14:editId="0EAAD92B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B678FB" w14:textId="77777777" w:rsidR="001D1093" w:rsidRDefault="001D1093" w:rsidP="001D1093">
          <w:pPr>
            <w:pStyle w:val="Header"/>
            <w:jc w:val="center"/>
            <w:rPr>
              <w:rFonts w:ascii="Myriad Pro Cond" w:hAnsi="Myriad Pro Cond"/>
              <w:color w:val="1F4F73"/>
              <w:sz w:val="16"/>
            </w:rPr>
          </w:pPr>
        </w:p>
        <w:p w14:paraId="0EAAD91B" w14:textId="77777777" w:rsidR="00777E70" w:rsidRPr="00777E70" w:rsidRDefault="00777E70" w:rsidP="001D1093">
          <w:pPr>
            <w:pStyle w:val="Header"/>
            <w:jc w:val="center"/>
            <w:rPr>
              <w:rFonts w:ascii="Myriad Pro Cond" w:hAnsi="Myriad Pro Cond"/>
              <w:color w:val="1F4F73"/>
            </w:rPr>
          </w:pPr>
          <w:r w:rsidRPr="001D1093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8100" w:type="dxa"/>
        </w:tcPr>
        <w:p w14:paraId="0EAAD91C" w14:textId="77777777"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14:paraId="0EAAD91D" w14:textId="77777777"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14:paraId="3A313032" w14:textId="78592616" w:rsidR="0033267E" w:rsidRDefault="00DC0AE7" w:rsidP="00777E70">
          <w:pPr>
            <w:jc w:val="right"/>
          </w:pPr>
          <w:r>
            <w:t>Employee Services Department</w:t>
          </w:r>
        </w:p>
        <w:p w14:paraId="24F40961" w14:textId="036BEC77" w:rsidR="00253BE6" w:rsidRDefault="00DC0AE7" w:rsidP="00777E70">
          <w:pPr>
            <w:jc w:val="right"/>
          </w:pPr>
          <w:r>
            <w:t>City Hall</w:t>
          </w:r>
        </w:p>
        <w:p w14:paraId="69709EE2" w14:textId="3AAF4B09" w:rsidR="00253BE6" w:rsidRDefault="00DC0AE7" w:rsidP="00777E70">
          <w:pPr>
            <w:jc w:val="right"/>
          </w:pPr>
          <w:r>
            <w:t>117 W. Duval Street, Suite 100</w:t>
          </w:r>
        </w:p>
        <w:p w14:paraId="0EAAD922" w14:textId="34752B18" w:rsidR="00777E70" w:rsidRPr="00777E70" w:rsidRDefault="00253BE6" w:rsidP="00777E70">
          <w:pPr>
            <w:jc w:val="right"/>
          </w:pPr>
          <w:r>
            <w:t>Jacksonville, Florida 32202</w:t>
          </w:r>
          <w:r w:rsidR="00777E70">
            <w:t xml:space="preserve"> </w:t>
          </w:r>
        </w:p>
      </w:tc>
    </w:tr>
  </w:tbl>
  <w:p w14:paraId="0EAAD924" w14:textId="208C419C"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D250C"/>
    <w:multiLevelType w:val="hybridMultilevel"/>
    <w:tmpl w:val="F138B6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00A02"/>
    <w:multiLevelType w:val="hybridMultilevel"/>
    <w:tmpl w:val="2660B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A0552"/>
    <w:multiLevelType w:val="multilevel"/>
    <w:tmpl w:val="BB32E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623CC3"/>
    <w:multiLevelType w:val="hybridMultilevel"/>
    <w:tmpl w:val="670A4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BA0625"/>
    <w:multiLevelType w:val="multilevel"/>
    <w:tmpl w:val="E7AC6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755D77"/>
    <w:multiLevelType w:val="multilevel"/>
    <w:tmpl w:val="D6F63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AE4D0D"/>
    <w:multiLevelType w:val="multilevel"/>
    <w:tmpl w:val="3BFE0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890023E"/>
    <w:multiLevelType w:val="multilevel"/>
    <w:tmpl w:val="4B4E6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0"/>
    <w:rsid w:val="00082E77"/>
    <w:rsid w:val="000F7049"/>
    <w:rsid w:val="001D1093"/>
    <w:rsid w:val="00253BE6"/>
    <w:rsid w:val="00260063"/>
    <w:rsid w:val="002A2805"/>
    <w:rsid w:val="0033267E"/>
    <w:rsid w:val="003600AE"/>
    <w:rsid w:val="00483BF0"/>
    <w:rsid w:val="0048491E"/>
    <w:rsid w:val="0055693A"/>
    <w:rsid w:val="00604768"/>
    <w:rsid w:val="0063342D"/>
    <w:rsid w:val="007340DB"/>
    <w:rsid w:val="007623FE"/>
    <w:rsid w:val="00777E70"/>
    <w:rsid w:val="008037CB"/>
    <w:rsid w:val="008E3D21"/>
    <w:rsid w:val="00B01F4B"/>
    <w:rsid w:val="00B54E5F"/>
    <w:rsid w:val="00BB4573"/>
    <w:rsid w:val="00C06185"/>
    <w:rsid w:val="00C36C2D"/>
    <w:rsid w:val="00DC0AE7"/>
    <w:rsid w:val="00E028C9"/>
    <w:rsid w:val="00E37BD5"/>
    <w:rsid w:val="00E556FB"/>
    <w:rsid w:val="00EB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AAD90B"/>
  <w15:docId w15:val="{F11C9392-5807-4B44-8C96-48527D65A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0F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40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j.net/jobs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88FE876EF7B4FA0538E9967639DD7" ma:contentTypeVersion="0" ma:contentTypeDescription="Create a new document." ma:contentTypeScope="" ma:versionID="0476dbc2f2e054e6f2b17cbc2dfa6ee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1cf06698ea2fc8347a27d60a8ac08f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2119C-0AF6-4795-83C3-0E35027082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63578E-EB55-4E45-AA97-D83BC0F1AF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C755DB-A2A7-4A6C-A243-E4276BB17F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EB3850-FAD5-4D86-9F74-B2E496990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CroftJ</dc:creator>
  <cp:lastModifiedBy>Stonestreet, Sandra</cp:lastModifiedBy>
  <cp:revision>2</cp:revision>
  <dcterms:created xsi:type="dcterms:W3CDTF">2019-11-04T15:14:00Z</dcterms:created>
  <dcterms:modified xsi:type="dcterms:W3CDTF">2019-11-04T15:14:00Z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0x010100B5388FE876EF7B4FA0538E9967639DD7</vt:lpwstr>
  </property>
</Properties>
</file>